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3EE" w:rsidRDefault="007D53EE" w:rsidP="007D53EE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СОВЕТ ДЕПУТАТОВ</w:t>
      </w:r>
    </w:p>
    <w:p w:rsidR="007D53EE" w:rsidRDefault="007D53EE" w:rsidP="007D53EE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УСТЬ-ТАРКСКОГО СЕЛЬСОВЕТА</w:t>
      </w:r>
    </w:p>
    <w:p w:rsidR="007D53EE" w:rsidRDefault="007D53EE" w:rsidP="007D53EE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УСТЬ-ТАРКСКОГО РАЙОНА</w:t>
      </w:r>
    </w:p>
    <w:p w:rsidR="007D53EE" w:rsidRDefault="007D53EE" w:rsidP="007D53EE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НОВОСИБИРСКОЙ ОБЛАСТИ</w:t>
      </w:r>
    </w:p>
    <w:p w:rsidR="007D53EE" w:rsidRDefault="007D53EE" w:rsidP="007D53EE">
      <w:pPr>
        <w:spacing w:after="12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(пятого созыва)</w:t>
      </w:r>
    </w:p>
    <w:p w:rsidR="007D53EE" w:rsidRDefault="007D53EE" w:rsidP="007D53EE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РЕШЕНИЕ</w:t>
      </w:r>
    </w:p>
    <w:p w:rsidR="007D53EE" w:rsidRDefault="00A474FE" w:rsidP="007D53EE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(Тридцать восьмая</w:t>
      </w:r>
      <w:r w:rsidR="006106A4">
        <w:rPr>
          <w:rFonts w:eastAsia="Calibri"/>
          <w:b/>
          <w:sz w:val="28"/>
          <w:szCs w:val="28"/>
          <w:lang w:eastAsia="en-US"/>
        </w:rPr>
        <w:t xml:space="preserve"> сессия</w:t>
      </w:r>
      <w:r w:rsidR="007D53EE">
        <w:rPr>
          <w:rFonts w:eastAsia="Calibri"/>
          <w:b/>
          <w:sz w:val="28"/>
          <w:szCs w:val="28"/>
          <w:lang w:eastAsia="en-US"/>
        </w:rPr>
        <w:t>)</w:t>
      </w:r>
    </w:p>
    <w:p w:rsidR="007D53EE" w:rsidRDefault="00C30259" w:rsidP="007D53EE">
      <w:pPr>
        <w:rPr>
          <w:sz w:val="28"/>
          <w:szCs w:val="28"/>
        </w:rPr>
      </w:pPr>
      <w:r>
        <w:rPr>
          <w:sz w:val="28"/>
          <w:szCs w:val="28"/>
        </w:rPr>
        <w:t>от 28.10</w:t>
      </w:r>
      <w:r w:rsidR="006106A4">
        <w:rPr>
          <w:sz w:val="28"/>
          <w:szCs w:val="28"/>
        </w:rPr>
        <w:t>. 2019</w:t>
      </w:r>
      <w:r w:rsidR="007D53EE">
        <w:rPr>
          <w:sz w:val="28"/>
          <w:szCs w:val="28"/>
        </w:rPr>
        <w:t xml:space="preserve">                                                                  </w:t>
      </w:r>
      <w:r w:rsidR="00A474FE">
        <w:rPr>
          <w:sz w:val="28"/>
          <w:szCs w:val="28"/>
        </w:rPr>
        <w:t xml:space="preserve">                             № 189</w:t>
      </w:r>
    </w:p>
    <w:p w:rsidR="007D53EE" w:rsidRDefault="007D53EE" w:rsidP="007D53EE">
      <w:pPr>
        <w:jc w:val="center"/>
        <w:rPr>
          <w:rFonts w:eastAsia="Calibri"/>
          <w:b/>
          <w:sz w:val="28"/>
          <w:szCs w:val="28"/>
        </w:rPr>
      </w:pPr>
    </w:p>
    <w:p w:rsidR="007D53EE" w:rsidRDefault="007D53EE" w:rsidP="007D53EE">
      <w:pPr>
        <w:autoSpaceDE w:val="0"/>
        <w:autoSpaceDN w:val="0"/>
        <w:adjustRightInd w:val="0"/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</w:t>
      </w:r>
      <w:r w:rsidR="006D514A">
        <w:rPr>
          <w:sz w:val="28"/>
          <w:szCs w:val="28"/>
        </w:rPr>
        <w:t xml:space="preserve">в </w:t>
      </w:r>
      <w:bookmarkStart w:id="0" w:name="_GoBack"/>
      <w:bookmarkEnd w:id="0"/>
      <w:r>
        <w:rPr>
          <w:sz w:val="28"/>
          <w:szCs w:val="28"/>
        </w:rPr>
        <w:t>положение об оплате труда в органах местного самоуправления Усть-Таркского сельсовета утвержденное решением Совета депутатов</w:t>
      </w:r>
      <w:r w:rsidR="00FC066B">
        <w:rPr>
          <w:sz w:val="28"/>
          <w:szCs w:val="28"/>
        </w:rPr>
        <w:t xml:space="preserve"> Усть-Таркского сельсовета от 03.03.2017 года № 89</w:t>
      </w:r>
    </w:p>
    <w:p w:rsidR="007D53EE" w:rsidRDefault="007D53EE" w:rsidP="007D53EE">
      <w:pPr>
        <w:jc w:val="both"/>
        <w:rPr>
          <w:sz w:val="28"/>
          <w:szCs w:val="28"/>
        </w:rPr>
      </w:pPr>
    </w:p>
    <w:p w:rsidR="003C7ECE" w:rsidRDefault="001312FD" w:rsidP="00BC678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соответствии с Бюджетным кодексом Российской Федерации, Постановлением Правительства Новосибирской области от 31.01.2017 года №  20-п «О нормативах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Новосибирской области»,</w:t>
      </w:r>
      <w:r w:rsidR="00302C0A">
        <w:rPr>
          <w:rFonts w:eastAsia="Calibri"/>
          <w:sz w:val="28"/>
          <w:szCs w:val="28"/>
        </w:rPr>
        <w:t xml:space="preserve"> </w:t>
      </w:r>
      <w:r w:rsidR="0078051F">
        <w:rPr>
          <w:rFonts w:eastAsia="Calibri"/>
          <w:sz w:val="28"/>
          <w:szCs w:val="28"/>
        </w:rPr>
        <w:t>Постановлением Губерна</w:t>
      </w:r>
      <w:r w:rsidR="00936970">
        <w:rPr>
          <w:rFonts w:eastAsia="Calibri"/>
          <w:sz w:val="28"/>
          <w:szCs w:val="28"/>
        </w:rPr>
        <w:t>тора Новосибирской области от 15.10.2019 года № 249-ДСП</w:t>
      </w:r>
      <w:r w:rsidR="0078051F">
        <w:rPr>
          <w:rFonts w:eastAsia="Calibri"/>
          <w:sz w:val="28"/>
          <w:szCs w:val="28"/>
        </w:rPr>
        <w:t xml:space="preserve"> </w:t>
      </w:r>
      <w:r w:rsidR="0078051F" w:rsidRPr="0078051F">
        <w:rPr>
          <w:rFonts w:eastAsia="Calibri"/>
          <w:sz w:val="28"/>
          <w:szCs w:val="28"/>
        </w:rPr>
        <w:t>«</w:t>
      </w:r>
      <w:r w:rsidR="0078051F" w:rsidRPr="0078051F">
        <w:rPr>
          <w:sz w:val="28"/>
          <w:szCs w:val="28"/>
        </w:rPr>
        <w:t>О повышении окладов денежного содержания государственных гражданских служащих Новосибирской области и должностных окладов работников, замещающих должности, не являющиеся должностями государственной гражданской службы, в органах государственной власти Новосибирской области и государственных органах Новосибирской области»</w:t>
      </w:r>
      <w:r w:rsidRPr="0078051F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Совет депутатов Усть-Таркского сельсовета Усть-Таркского района Новосибирской области решил:</w:t>
      </w:r>
    </w:p>
    <w:p w:rsidR="00BC678B" w:rsidRDefault="00AA4F31" w:rsidP="00E44E27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1.Внести изменения в Решение Совета депутатов Усть-Таркского сельсовета</w:t>
      </w:r>
      <w:r w:rsidR="001D6871">
        <w:rPr>
          <w:rFonts w:eastAsia="Calibri"/>
          <w:sz w:val="28"/>
          <w:szCs w:val="28"/>
        </w:rPr>
        <w:t xml:space="preserve"> Усть-Таркского района Новосибирской области от 03.03.2017 года № 89 </w:t>
      </w:r>
      <w:r w:rsidR="003C7ECE">
        <w:rPr>
          <w:rFonts w:eastAsia="Calibri"/>
          <w:sz w:val="28"/>
          <w:szCs w:val="28"/>
        </w:rPr>
        <w:t>«</w:t>
      </w:r>
      <w:r w:rsidR="003C7ECE">
        <w:rPr>
          <w:sz w:val="28"/>
          <w:szCs w:val="28"/>
        </w:rPr>
        <w:t>Об утверждении положения об оплате труда в Администрации Усть-Таркского сельсовета Усть-Таркского района Новосибирской области» согласно приложению</w:t>
      </w:r>
      <w:r w:rsidR="00BC678B">
        <w:rPr>
          <w:sz w:val="28"/>
          <w:szCs w:val="28"/>
        </w:rPr>
        <w:t>.</w:t>
      </w:r>
    </w:p>
    <w:p w:rsidR="00AA4F31" w:rsidRDefault="00E44E27" w:rsidP="001312FD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DC71E8">
        <w:rPr>
          <w:sz w:val="28"/>
          <w:szCs w:val="28"/>
        </w:rPr>
        <w:t xml:space="preserve">2. Финансовое обеспечение расходов, связанных с реализацией настоящего </w:t>
      </w:r>
      <w:r>
        <w:rPr>
          <w:sz w:val="28"/>
          <w:szCs w:val="28"/>
        </w:rPr>
        <w:t>решения</w:t>
      </w:r>
      <w:r w:rsidRPr="00DC71E8">
        <w:rPr>
          <w:sz w:val="28"/>
          <w:szCs w:val="28"/>
        </w:rPr>
        <w:t>, осуществлять в пределах бюджетных ассигнований, предусмотренных в  бюджете</w:t>
      </w:r>
      <w:r w:rsidR="002D6B00">
        <w:rPr>
          <w:sz w:val="28"/>
          <w:szCs w:val="28"/>
        </w:rPr>
        <w:t xml:space="preserve"> Усть-Таркского сельсовета Усть-Таркского района</w:t>
      </w:r>
      <w:r w:rsidRPr="00DC71E8">
        <w:rPr>
          <w:sz w:val="28"/>
          <w:szCs w:val="28"/>
        </w:rPr>
        <w:t xml:space="preserve"> Новосибирской области на соответствующий финансовый год</w:t>
      </w:r>
      <w:r w:rsidR="002D6B00">
        <w:rPr>
          <w:sz w:val="28"/>
          <w:szCs w:val="28"/>
        </w:rPr>
        <w:t>.</w:t>
      </w:r>
    </w:p>
    <w:p w:rsidR="001312FD" w:rsidRDefault="001312FD" w:rsidP="001312FD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</w:p>
    <w:p w:rsidR="001312FD" w:rsidRDefault="001312FD" w:rsidP="001312FD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</w:p>
    <w:p w:rsidR="007D53EE" w:rsidRDefault="007D53EE" w:rsidP="007D53EE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Председатель Совета депутатов                     Глава Усть-Таркского сельсовета</w:t>
      </w:r>
    </w:p>
    <w:p w:rsidR="007D53EE" w:rsidRDefault="007D53EE" w:rsidP="007D53EE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Усть-Таркского сельсовета                          Усть-Таркского района                       </w:t>
      </w:r>
    </w:p>
    <w:p w:rsidR="007D53EE" w:rsidRDefault="007D53EE" w:rsidP="007D53EE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Усть-Таркского района                               Новосибирской области</w:t>
      </w:r>
    </w:p>
    <w:p w:rsidR="007D53EE" w:rsidRDefault="007D53EE" w:rsidP="007D53EE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Новосибирской области                        </w:t>
      </w:r>
    </w:p>
    <w:p w:rsidR="007D53EE" w:rsidRDefault="007D53EE" w:rsidP="007D53EE">
      <w:pPr>
        <w:widowControl w:val="0"/>
        <w:autoSpaceDE w:val="0"/>
        <w:autoSpaceDN w:val="0"/>
        <w:adjustRightInd w:val="0"/>
        <w:ind w:left="284" w:hanging="284"/>
        <w:jc w:val="both"/>
        <w:rPr>
          <w:rFonts w:eastAsia="Calibri"/>
          <w:sz w:val="28"/>
          <w:szCs w:val="28"/>
        </w:rPr>
      </w:pPr>
    </w:p>
    <w:p w:rsidR="00604A53" w:rsidRDefault="007D53EE" w:rsidP="00AD5D36">
      <w:pPr>
        <w:widowControl w:val="0"/>
        <w:autoSpaceDE w:val="0"/>
        <w:autoSpaceDN w:val="0"/>
        <w:adjustRightInd w:val="0"/>
        <w:ind w:left="284" w:hanging="284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_________В.Н. Предвечный                    </w:t>
      </w:r>
      <w:r w:rsidR="00AD5D36">
        <w:rPr>
          <w:rFonts w:eastAsia="Calibri"/>
          <w:sz w:val="28"/>
          <w:szCs w:val="28"/>
        </w:rPr>
        <w:t xml:space="preserve">    ______________В.В. Шушканов</w:t>
      </w:r>
    </w:p>
    <w:p w:rsidR="002D6B00" w:rsidRDefault="002D6B00" w:rsidP="00AD5D36">
      <w:pPr>
        <w:widowControl w:val="0"/>
        <w:autoSpaceDE w:val="0"/>
        <w:autoSpaceDN w:val="0"/>
        <w:adjustRightInd w:val="0"/>
        <w:ind w:left="284" w:hanging="284"/>
        <w:jc w:val="both"/>
        <w:rPr>
          <w:rFonts w:eastAsia="Calibri"/>
          <w:sz w:val="28"/>
          <w:szCs w:val="28"/>
        </w:rPr>
      </w:pPr>
    </w:p>
    <w:p w:rsidR="002D6B00" w:rsidRPr="002D6B00" w:rsidRDefault="002D6B00" w:rsidP="002D6B00">
      <w:pPr>
        <w:autoSpaceDE w:val="0"/>
        <w:autoSpaceDN w:val="0"/>
        <w:adjustRightInd w:val="0"/>
        <w:jc w:val="right"/>
        <w:outlineLvl w:val="0"/>
        <w:rPr>
          <w:rFonts w:eastAsia="Calibri"/>
          <w:bCs/>
          <w:sz w:val="28"/>
          <w:szCs w:val="28"/>
          <w:lang w:eastAsia="en-US"/>
        </w:rPr>
      </w:pPr>
      <w:r w:rsidRPr="002D6B00">
        <w:rPr>
          <w:rFonts w:eastAsia="Calibri"/>
          <w:bCs/>
          <w:sz w:val="28"/>
          <w:szCs w:val="28"/>
          <w:lang w:eastAsia="en-US"/>
        </w:rPr>
        <w:t xml:space="preserve">Приложение </w:t>
      </w:r>
    </w:p>
    <w:p w:rsidR="002D6B00" w:rsidRPr="002D6B00" w:rsidRDefault="002D6B00" w:rsidP="002D6B00">
      <w:pPr>
        <w:autoSpaceDE w:val="0"/>
        <w:autoSpaceDN w:val="0"/>
        <w:adjustRightInd w:val="0"/>
        <w:jc w:val="right"/>
        <w:outlineLvl w:val="0"/>
        <w:rPr>
          <w:rFonts w:eastAsia="Calibri"/>
          <w:bCs/>
          <w:sz w:val="28"/>
          <w:szCs w:val="28"/>
          <w:lang w:eastAsia="en-US"/>
        </w:rPr>
      </w:pPr>
      <w:r w:rsidRPr="002D6B00">
        <w:rPr>
          <w:rFonts w:eastAsia="Calibri"/>
          <w:bCs/>
          <w:sz w:val="28"/>
          <w:szCs w:val="28"/>
          <w:lang w:eastAsia="en-US"/>
        </w:rPr>
        <w:t xml:space="preserve">к решению Совета депутатов </w:t>
      </w:r>
    </w:p>
    <w:p w:rsidR="002D6B00" w:rsidRPr="002D6B00" w:rsidRDefault="002D6B00" w:rsidP="002D6B00">
      <w:pPr>
        <w:autoSpaceDE w:val="0"/>
        <w:autoSpaceDN w:val="0"/>
        <w:adjustRightInd w:val="0"/>
        <w:jc w:val="right"/>
        <w:rPr>
          <w:rFonts w:eastAsia="Calibri"/>
          <w:bCs/>
          <w:sz w:val="28"/>
          <w:szCs w:val="28"/>
          <w:lang w:eastAsia="en-US"/>
        </w:rPr>
      </w:pPr>
      <w:r w:rsidRPr="002D6B00">
        <w:rPr>
          <w:rFonts w:eastAsia="Calibri"/>
          <w:bCs/>
          <w:sz w:val="28"/>
          <w:szCs w:val="28"/>
          <w:lang w:eastAsia="en-US"/>
        </w:rPr>
        <w:t>Усть-Таркского сельсовета Усть-Таркского района</w:t>
      </w:r>
    </w:p>
    <w:p w:rsidR="002D6B00" w:rsidRDefault="002D6B00" w:rsidP="002D6B00">
      <w:pPr>
        <w:autoSpaceDE w:val="0"/>
        <w:autoSpaceDN w:val="0"/>
        <w:adjustRightInd w:val="0"/>
        <w:jc w:val="right"/>
        <w:rPr>
          <w:rFonts w:eastAsia="Calibri"/>
          <w:bCs/>
          <w:sz w:val="28"/>
          <w:szCs w:val="28"/>
          <w:lang w:eastAsia="en-US"/>
        </w:rPr>
      </w:pPr>
      <w:r w:rsidRPr="002D6B00">
        <w:rPr>
          <w:rFonts w:eastAsia="Calibri"/>
          <w:bCs/>
          <w:sz w:val="28"/>
          <w:szCs w:val="28"/>
          <w:lang w:eastAsia="en-US"/>
        </w:rPr>
        <w:t>Новосибирской области</w:t>
      </w:r>
    </w:p>
    <w:p w:rsidR="002D6B00" w:rsidRDefault="002D6B00" w:rsidP="002D6B00">
      <w:pPr>
        <w:autoSpaceDE w:val="0"/>
        <w:autoSpaceDN w:val="0"/>
        <w:adjustRightInd w:val="0"/>
        <w:jc w:val="right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От</w:t>
      </w:r>
      <w:r w:rsidR="00936970">
        <w:rPr>
          <w:rFonts w:eastAsia="Calibri"/>
          <w:bCs/>
          <w:sz w:val="28"/>
          <w:szCs w:val="28"/>
          <w:lang w:eastAsia="en-US"/>
        </w:rPr>
        <w:t xml:space="preserve"> 28.10</w:t>
      </w:r>
      <w:r w:rsidR="006106A4">
        <w:rPr>
          <w:rFonts w:eastAsia="Calibri"/>
          <w:bCs/>
          <w:sz w:val="28"/>
          <w:szCs w:val="28"/>
          <w:lang w:eastAsia="en-US"/>
        </w:rPr>
        <w:t>.2019 года</w:t>
      </w:r>
      <w:r>
        <w:rPr>
          <w:rFonts w:eastAsia="Calibri"/>
          <w:bCs/>
          <w:sz w:val="28"/>
          <w:szCs w:val="28"/>
          <w:lang w:eastAsia="en-US"/>
        </w:rPr>
        <w:t xml:space="preserve">    №</w:t>
      </w:r>
      <w:r w:rsidR="00A474FE">
        <w:rPr>
          <w:rFonts w:eastAsia="Calibri"/>
          <w:bCs/>
          <w:sz w:val="28"/>
          <w:szCs w:val="28"/>
          <w:lang w:eastAsia="en-US"/>
        </w:rPr>
        <w:t>189</w:t>
      </w:r>
    </w:p>
    <w:p w:rsidR="002D6B00" w:rsidRPr="002D6B00" w:rsidRDefault="002D6B00" w:rsidP="002D6B00">
      <w:pPr>
        <w:autoSpaceDE w:val="0"/>
        <w:autoSpaceDN w:val="0"/>
        <w:adjustRightInd w:val="0"/>
        <w:jc w:val="right"/>
        <w:rPr>
          <w:rFonts w:eastAsia="Calibri"/>
          <w:bCs/>
          <w:sz w:val="28"/>
          <w:szCs w:val="28"/>
          <w:lang w:eastAsia="en-US"/>
        </w:rPr>
      </w:pPr>
    </w:p>
    <w:p w:rsidR="002D6B00" w:rsidRDefault="0014762E" w:rsidP="00AD5D36">
      <w:pPr>
        <w:widowControl w:val="0"/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Изменения в Решение Совета депутатов Усть-Таркского сельсовета Усть-Таркского района Новосибирской области от 03.03.2017 года № 89 «</w:t>
      </w:r>
      <w:r>
        <w:rPr>
          <w:sz w:val="28"/>
          <w:szCs w:val="28"/>
        </w:rPr>
        <w:t>Об утверждении положения об оплате труда в Администрации Усть-Таркского сельсовета Усть-Таркского района Новосибирской области</w:t>
      </w:r>
    </w:p>
    <w:p w:rsidR="009054D6" w:rsidRDefault="009054D6" w:rsidP="00AD5D36">
      <w:pPr>
        <w:widowControl w:val="0"/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</w:p>
    <w:p w:rsidR="009054D6" w:rsidRPr="009054D6" w:rsidRDefault="009054D6" w:rsidP="009054D6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Таблицу № 1 устанавливающую н</w:t>
      </w:r>
      <w:r w:rsidRPr="009054D6">
        <w:rPr>
          <w:sz w:val="28"/>
          <w:szCs w:val="28"/>
        </w:rPr>
        <w:t xml:space="preserve">ормативы формирования расходов на оплату труда выборных должностных лиц местного самоуправления, осуществляющих свои полномочия на постоянной основе, изложить в </w:t>
      </w:r>
      <w:r>
        <w:rPr>
          <w:sz w:val="28"/>
          <w:szCs w:val="28"/>
        </w:rPr>
        <w:t>следующей редакции</w:t>
      </w:r>
      <w:r w:rsidRPr="009054D6">
        <w:rPr>
          <w:sz w:val="28"/>
          <w:szCs w:val="28"/>
        </w:rPr>
        <w:t>:</w:t>
      </w:r>
    </w:p>
    <w:p w:rsidR="0014762E" w:rsidRDefault="0014762E" w:rsidP="00AD5D36">
      <w:pPr>
        <w:widowControl w:val="0"/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</w:p>
    <w:tbl>
      <w:tblPr>
        <w:tblW w:w="100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1759"/>
        <w:gridCol w:w="2069"/>
        <w:gridCol w:w="1843"/>
        <w:gridCol w:w="1502"/>
      </w:tblGrid>
      <w:tr w:rsidR="009054D6" w:rsidRPr="00361B01" w:rsidTr="009763E6">
        <w:tc>
          <w:tcPr>
            <w:tcW w:w="2835" w:type="dxa"/>
            <w:vMerge w:val="restart"/>
          </w:tcPr>
          <w:p w:rsidR="009054D6" w:rsidRPr="00361B01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B01">
              <w:rPr>
                <w:rFonts w:ascii="Times New Roman" w:hAnsi="Times New Roman" w:cs="Times New Roman"/>
                <w:sz w:val="24"/>
                <w:szCs w:val="24"/>
              </w:rPr>
              <w:t>Группы муниципальных образований Новосибирской области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61B01">
              <w:rPr>
                <w:rFonts w:ascii="Times New Roman" w:hAnsi="Times New Roman" w:cs="Times New Roman"/>
                <w:sz w:val="24"/>
                <w:szCs w:val="24"/>
              </w:rPr>
              <w:t>зависимости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61B01">
              <w:rPr>
                <w:rFonts w:ascii="Times New Roman" w:hAnsi="Times New Roman" w:cs="Times New Roman"/>
                <w:sz w:val="24"/>
                <w:szCs w:val="24"/>
              </w:rPr>
              <w:t>численности населения (человек) &lt;1&gt;</w:t>
            </w:r>
          </w:p>
        </w:tc>
        <w:tc>
          <w:tcPr>
            <w:tcW w:w="1759" w:type="dxa"/>
            <w:vMerge w:val="restart"/>
          </w:tcPr>
          <w:p w:rsidR="009054D6" w:rsidRPr="00361B01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B01">
              <w:rPr>
                <w:rFonts w:ascii="Times New Roman" w:hAnsi="Times New Roman" w:cs="Times New Roman"/>
                <w:sz w:val="24"/>
                <w:szCs w:val="24"/>
              </w:rPr>
              <w:t xml:space="preserve">Нормативы формирования расходов на оплату труда глав </w:t>
            </w:r>
            <w:r w:rsidRPr="00EA0B8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муниципальных </w:t>
            </w:r>
            <w:r w:rsidRPr="00361B01">
              <w:rPr>
                <w:rFonts w:ascii="Times New Roman" w:hAnsi="Times New Roman" w:cs="Times New Roman"/>
                <w:sz w:val="24"/>
                <w:szCs w:val="24"/>
              </w:rPr>
              <w:t>образований Новосибирской области (рублей в год) &lt;2&gt;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69" w:type="dxa"/>
            <w:vMerge w:val="restart"/>
          </w:tcPr>
          <w:p w:rsidR="009054D6" w:rsidRPr="00361B01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B01">
              <w:rPr>
                <w:rFonts w:ascii="Times New Roman" w:hAnsi="Times New Roman" w:cs="Times New Roman"/>
                <w:sz w:val="24"/>
                <w:szCs w:val="24"/>
              </w:rPr>
              <w:t>Нормативы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 в представительном органе муниципального образования Новосибирской области</w:t>
            </w:r>
          </w:p>
          <w:p w:rsidR="009054D6" w:rsidRPr="00361B01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B01">
              <w:rPr>
                <w:rFonts w:ascii="Times New Roman" w:hAnsi="Times New Roman" w:cs="Times New Roman"/>
                <w:sz w:val="24"/>
                <w:szCs w:val="24"/>
              </w:rPr>
              <w:t>(рублей в год) &lt;2&gt;</w:t>
            </w:r>
          </w:p>
        </w:tc>
        <w:tc>
          <w:tcPr>
            <w:tcW w:w="3345" w:type="dxa"/>
            <w:gridSpan w:val="2"/>
          </w:tcPr>
          <w:p w:rsidR="009054D6" w:rsidRPr="00361B01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B01">
              <w:rPr>
                <w:rFonts w:ascii="Times New Roman" w:hAnsi="Times New Roman" w:cs="Times New Roman"/>
                <w:sz w:val="24"/>
                <w:szCs w:val="24"/>
              </w:rPr>
              <w:t>Нормативы формирования расходов на оплату труда муниципальных служащих,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61B01">
              <w:rPr>
                <w:rFonts w:ascii="Times New Roman" w:hAnsi="Times New Roman" w:cs="Times New Roman"/>
                <w:sz w:val="24"/>
                <w:szCs w:val="24"/>
              </w:rPr>
              <w:t>том числе муниципальных служащих (лиц, замещающих муниципальные должности)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61B01">
              <w:rPr>
                <w:rFonts w:ascii="Times New Roman" w:hAnsi="Times New Roman" w:cs="Times New Roman"/>
                <w:sz w:val="24"/>
                <w:szCs w:val="24"/>
              </w:rPr>
              <w:t>контрольно-счетных органах, работников, замещающих должности, не являющиеся должностями муниципальной службы, рабочих профессий,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61B01">
              <w:rPr>
                <w:rFonts w:ascii="Times New Roman" w:hAnsi="Times New Roman" w:cs="Times New Roman"/>
                <w:sz w:val="24"/>
                <w:szCs w:val="24"/>
              </w:rPr>
              <w:t>содержание органов местного самоуправления &lt;3&gt;</w:t>
            </w:r>
          </w:p>
        </w:tc>
      </w:tr>
      <w:tr w:rsidR="009054D6" w:rsidRPr="00361B01" w:rsidTr="009763E6">
        <w:tc>
          <w:tcPr>
            <w:tcW w:w="2835" w:type="dxa"/>
            <w:vMerge/>
          </w:tcPr>
          <w:p w:rsidR="009054D6" w:rsidRPr="00361B01" w:rsidRDefault="009054D6" w:rsidP="009763E6"/>
        </w:tc>
        <w:tc>
          <w:tcPr>
            <w:tcW w:w="1759" w:type="dxa"/>
            <w:vMerge/>
          </w:tcPr>
          <w:p w:rsidR="009054D6" w:rsidRPr="00361B01" w:rsidRDefault="009054D6" w:rsidP="009763E6"/>
        </w:tc>
        <w:tc>
          <w:tcPr>
            <w:tcW w:w="2069" w:type="dxa"/>
            <w:vMerge/>
          </w:tcPr>
          <w:p w:rsidR="009054D6" w:rsidRPr="00361B01" w:rsidRDefault="009054D6" w:rsidP="009763E6"/>
        </w:tc>
        <w:tc>
          <w:tcPr>
            <w:tcW w:w="1843" w:type="dxa"/>
          </w:tcPr>
          <w:p w:rsidR="009054D6" w:rsidRPr="00361B01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B01">
              <w:rPr>
                <w:rFonts w:ascii="Times New Roman" w:hAnsi="Times New Roman" w:cs="Times New Roman"/>
                <w:sz w:val="24"/>
                <w:szCs w:val="24"/>
              </w:rPr>
              <w:t>Базовые нормативы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61B01">
              <w:rPr>
                <w:rFonts w:ascii="Times New Roman" w:hAnsi="Times New Roman" w:cs="Times New Roman"/>
                <w:sz w:val="24"/>
                <w:szCs w:val="24"/>
              </w:rPr>
              <w:t>расчете 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61B01">
              <w:rPr>
                <w:rFonts w:ascii="Times New Roman" w:hAnsi="Times New Roman" w:cs="Times New Roman"/>
                <w:sz w:val="24"/>
                <w:szCs w:val="24"/>
              </w:rPr>
              <w:t>жителя муниципального образования Новосибирской области</w:t>
            </w:r>
          </w:p>
          <w:p w:rsidR="009054D6" w:rsidRPr="00361B01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B01">
              <w:rPr>
                <w:rFonts w:ascii="Times New Roman" w:hAnsi="Times New Roman" w:cs="Times New Roman"/>
                <w:sz w:val="24"/>
                <w:szCs w:val="24"/>
              </w:rPr>
              <w:t xml:space="preserve">(рублей в год) </w:t>
            </w:r>
          </w:p>
        </w:tc>
        <w:tc>
          <w:tcPr>
            <w:tcW w:w="1502" w:type="dxa"/>
          </w:tcPr>
          <w:p w:rsidR="009054D6" w:rsidRPr="00361B01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B8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Стимулирую-</w:t>
            </w:r>
            <w:proofErr w:type="spellStart"/>
            <w:r w:rsidRPr="00EA0B8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щий</w:t>
            </w:r>
            <w:proofErr w:type="spellEnd"/>
            <w:r w:rsidRPr="00361B01">
              <w:rPr>
                <w:rFonts w:ascii="Times New Roman" w:hAnsi="Times New Roman" w:cs="Times New Roman"/>
                <w:sz w:val="24"/>
                <w:szCs w:val="24"/>
              </w:rPr>
              <w:t xml:space="preserve"> коэффициент &lt;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61B01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</w:p>
        </w:tc>
      </w:tr>
      <w:tr w:rsidR="009054D6" w:rsidRPr="00361B01" w:rsidTr="009763E6">
        <w:tc>
          <w:tcPr>
            <w:tcW w:w="10008" w:type="dxa"/>
            <w:gridSpan w:val="5"/>
          </w:tcPr>
          <w:p w:rsidR="009054D6" w:rsidRPr="00361B01" w:rsidRDefault="009054D6" w:rsidP="009763E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61B01">
              <w:rPr>
                <w:rFonts w:ascii="Times New Roman" w:hAnsi="Times New Roman" w:cs="Times New Roman"/>
                <w:sz w:val="24"/>
                <w:szCs w:val="24"/>
              </w:rPr>
              <w:t>Сельские поселения с численностью населения:</w:t>
            </w:r>
          </w:p>
        </w:tc>
      </w:tr>
      <w:tr w:rsidR="009054D6" w:rsidRPr="008058CE" w:rsidTr="009763E6">
        <w:tc>
          <w:tcPr>
            <w:tcW w:w="2835" w:type="dxa"/>
          </w:tcPr>
          <w:p w:rsidR="009054D6" w:rsidRPr="00361B01" w:rsidRDefault="009054D6" w:rsidP="009763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1B01">
              <w:rPr>
                <w:rFonts w:ascii="Times New Roman" w:hAnsi="Times New Roman" w:cs="Times New Roman"/>
                <w:sz w:val="24"/>
                <w:szCs w:val="24"/>
              </w:rPr>
              <w:t>менее 1 000 &lt;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61B01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</w:p>
        </w:tc>
        <w:tc>
          <w:tcPr>
            <w:tcW w:w="1759" w:type="dxa"/>
            <w:vAlign w:val="center"/>
          </w:tcPr>
          <w:p w:rsidR="009054D6" w:rsidRPr="003712DE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12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688 677</w:t>
            </w:r>
          </w:p>
        </w:tc>
        <w:tc>
          <w:tcPr>
            <w:tcW w:w="2069" w:type="dxa"/>
            <w:vAlign w:val="center"/>
          </w:tcPr>
          <w:p w:rsidR="009054D6" w:rsidRPr="003712DE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12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618 044</w:t>
            </w:r>
          </w:p>
        </w:tc>
        <w:tc>
          <w:tcPr>
            <w:tcW w:w="1843" w:type="dxa"/>
            <w:vAlign w:val="center"/>
          </w:tcPr>
          <w:p w:rsidR="009054D6" w:rsidRPr="00C31004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10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2816,0</w:t>
            </w:r>
          </w:p>
        </w:tc>
        <w:tc>
          <w:tcPr>
            <w:tcW w:w="1502" w:type="dxa"/>
            <w:vAlign w:val="center"/>
          </w:tcPr>
          <w:p w:rsidR="009054D6" w:rsidRPr="008058CE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8CE">
              <w:rPr>
                <w:rFonts w:ascii="Times New Roman" w:hAnsi="Times New Roman" w:cs="Times New Roman"/>
                <w:sz w:val="24"/>
                <w:szCs w:val="24"/>
              </w:rPr>
              <w:t>0,099</w:t>
            </w:r>
          </w:p>
        </w:tc>
      </w:tr>
      <w:tr w:rsidR="009054D6" w:rsidRPr="008058CE" w:rsidTr="009763E6">
        <w:tc>
          <w:tcPr>
            <w:tcW w:w="2835" w:type="dxa"/>
          </w:tcPr>
          <w:p w:rsidR="009054D6" w:rsidRPr="00361B01" w:rsidRDefault="009054D6" w:rsidP="009763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1B01">
              <w:rPr>
                <w:rFonts w:ascii="Times New Roman" w:hAnsi="Times New Roman" w:cs="Times New Roman"/>
                <w:sz w:val="24"/>
                <w:szCs w:val="24"/>
              </w:rPr>
              <w:t>от 1 000 до 3 000 &lt;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61B01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</w:p>
        </w:tc>
        <w:tc>
          <w:tcPr>
            <w:tcW w:w="1759" w:type="dxa"/>
            <w:vAlign w:val="center"/>
          </w:tcPr>
          <w:p w:rsidR="009054D6" w:rsidRPr="003712DE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12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688 677</w:t>
            </w:r>
          </w:p>
        </w:tc>
        <w:tc>
          <w:tcPr>
            <w:tcW w:w="2069" w:type="dxa"/>
            <w:vAlign w:val="center"/>
          </w:tcPr>
          <w:p w:rsidR="009054D6" w:rsidRPr="003712DE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12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618 044</w:t>
            </w:r>
          </w:p>
        </w:tc>
        <w:tc>
          <w:tcPr>
            <w:tcW w:w="1843" w:type="dxa"/>
            <w:vAlign w:val="center"/>
          </w:tcPr>
          <w:p w:rsidR="009054D6" w:rsidRPr="00C31004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10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1580,0</w:t>
            </w:r>
          </w:p>
        </w:tc>
        <w:tc>
          <w:tcPr>
            <w:tcW w:w="1502" w:type="dxa"/>
            <w:vAlign w:val="center"/>
          </w:tcPr>
          <w:p w:rsidR="009054D6" w:rsidRPr="008058CE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8CE">
              <w:rPr>
                <w:rFonts w:ascii="Times New Roman" w:hAnsi="Times New Roman" w:cs="Times New Roman"/>
                <w:sz w:val="24"/>
                <w:szCs w:val="24"/>
              </w:rPr>
              <w:t>0,114</w:t>
            </w:r>
          </w:p>
        </w:tc>
      </w:tr>
      <w:tr w:rsidR="009054D6" w:rsidRPr="008058CE" w:rsidTr="009763E6">
        <w:tc>
          <w:tcPr>
            <w:tcW w:w="2835" w:type="dxa"/>
          </w:tcPr>
          <w:p w:rsidR="009054D6" w:rsidRPr="00361B01" w:rsidRDefault="009054D6" w:rsidP="009763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1B01">
              <w:rPr>
                <w:rFonts w:ascii="Times New Roman" w:hAnsi="Times New Roman" w:cs="Times New Roman"/>
                <w:sz w:val="24"/>
                <w:szCs w:val="24"/>
              </w:rPr>
              <w:t>от 3 000 до 5 000 &lt;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61B01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</w:p>
        </w:tc>
        <w:tc>
          <w:tcPr>
            <w:tcW w:w="1759" w:type="dxa"/>
            <w:vAlign w:val="center"/>
          </w:tcPr>
          <w:p w:rsidR="009054D6" w:rsidRPr="00936970" w:rsidRDefault="00936970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71 914</w:t>
            </w:r>
          </w:p>
        </w:tc>
        <w:tc>
          <w:tcPr>
            <w:tcW w:w="2069" w:type="dxa"/>
            <w:vAlign w:val="center"/>
          </w:tcPr>
          <w:p w:rsidR="009054D6" w:rsidRPr="00936970" w:rsidRDefault="00936970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44 620</w:t>
            </w:r>
          </w:p>
        </w:tc>
        <w:tc>
          <w:tcPr>
            <w:tcW w:w="1843" w:type="dxa"/>
            <w:vAlign w:val="center"/>
          </w:tcPr>
          <w:p w:rsidR="009054D6" w:rsidRPr="00936970" w:rsidRDefault="00936970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1502" w:type="dxa"/>
            <w:vAlign w:val="center"/>
          </w:tcPr>
          <w:p w:rsidR="009054D6" w:rsidRPr="008058CE" w:rsidRDefault="00936970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0,072</w:t>
            </w:r>
          </w:p>
        </w:tc>
      </w:tr>
      <w:tr w:rsidR="009054D6" w:rsidRPr="008058CE" w:rsidTr="009763E6">
        <w:tc>
          <w:tcPr>
            <w:tcW w:w="2835" w:type="dxa"/>
          </w:tcPr>
          <w:p w:rsidR="009054D6" w:rsidRPr="00361B01" w:rsidRDefault="009054D6" w:rsidP="009763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1B01">
              <w:rPr>
                <w:rFonts w:ascii="Times New Roman" w:hAnsi="Times New Roman" w:cs="Times New Roman"/>
                <w:sz w:val="24"/>
                <w:szCs w:val="24"/>
              </w:rPr>
              <w:t xml:space="preserve">от 5 000 до 7 000 </w:t>
            </w:r>
          </w:p>
        </w:tc>
        <w:tc>
          <w:tcPr>
            <w:tcW w:w="1759" w:type="dxa"/>
            <w:vAlign w:val="center"/>
          </w:tcPr>
          <w:p w:rsidR="009054D6" w:rsidRPr="003712DE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12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810 040</w:t>
            </w:r>
          </w:p>
        </w:tc>
        <w:tc>
          <w:tcPr>
            <w:tcW w:w="2069" w:type="dxa"/>
            <w:vAlign w:val="center"/>
          </w:tcPr>
          <w:p w:rsidR="009054D6" w:rsidRPr="003712DE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12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704 382</w:t>
            </w:r>
          </w:p>
        </w:tc>
        <w:tc>
          <w:tcPr>
            <w:tcW w:w="1843" w:type="dxa"/>
            <w:vAlign w:val="center"/>
          </w:tcPr>
          <w:p w:rsidR="009054D6" w:rsidRPr="00C31004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10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846,2</w:t>
            </w:r>
          </w:p>
        </w:tc>
        <w:tc>
          <w:tcPr>
            <w:tcW w:w="1502" w:type="dxa"/>
            <w:vAlign w:val="center"/>
          </w:tcPr>
          <w:p w:rsidR="009054D6" w:rsidRPr="008058CE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8CE">
              <w:rPr>
                <w:rFonts w:ascii="Times New Roman" w:hAnsi="Times New Roman" w:cs="Times New Roman"/>
                <w:sz w:val="24"/>
                <w:szCs w:val="24"/>
              </w:rPr>
              <w:t>0,058</w:t>
            </w:r>
          </w:p>
        </w:tc>
      </w:tr>
      <w:tr w:rsidR="009054D6" w:rsidRPr="008058CE" w:rsidTr="009763E6">
        <w:tc>
          <w:tcPr>
            <w:tcW w:w="2835" w:type="dxa"/>
          </w:tcPr>
          <w:p w:rsidR="009054D6" w:rsidRPr="00361B01" w:rsidRDefault="009054D6" w:rsidP="009763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1B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7 000 до 10 000 </w:t>
            </w:r>
          </w:p>
        </w:tc>
        <w:tc>
          <w:tcPr>
            <w:tcW w:w="1759" w:type="dxa"/>
            <w:vAlign w:val="center"/>
          </w:tcPr>
          <w:p w:rsidR="009054D6" w:rsidRPr="003712DE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12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810 040</w:t>
            </w:r>
          </w:p>
        </w:tc>
        <w:tc>
          <w:tcPr>
            <w:tcW w:w="2069" w:type="dxa"/>
            <w:vAlign w:val="center"/>
          </w:tcPr>
          <w:p w:rsidR="009054D6" w:rsidRPr="003712DE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12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704 382</w:t>
            </w:r>
          </w:p>
        </w:tc>
        <w:tc>
          <w:tcPr>
            <w:tcW w:w="1843" w:type="dxa"/>
            <w:vAlign w:val="center"/>
          </w:tcPr>
          <w:p w:rsidR="009054D6" w:rsidRPr="00C31004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10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698,6</w:t>
            </w:r>
          </w:p>
        </w:tc>
        <w:tc>
          <w:tcPr>
            <w:tcW w:w="1502" w:type="dxa"/>
            <w:vAlign w:val="center"/>
          </w:tcPr>
          <w:p w:rsidR="009054D6" w:rsidRPr="008058CE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8CE">
              <w:rPr>
                <w:rFonts w:ascii="Times New Roman" w:hAnsi="Times New Roman" w:cs="Times New Roman"/>
                <w:sz w:val="24"/>
                <w:szCs w:val="24"/>
              </w:rPr>
              <w:t>0,037</w:t>
            </w:r>
          </w:p>
        </w:tc>
      </w:tr>
      <w:tr w:rsidR="009054D6" w:rsidRPr="008058CE" w:rsidTr="009763E6">
        <w:tc>
          <w:tcPr>
            <w:tcW w:w="2835" w:type="dxa"/>
          </w:tcPr>
          <w:p w:rsidR="009054D6" w:rsidRPr="00361B01" w:rsidRDefault="009054D6" w:rsidP="009763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свыше 10 000</w:t>
            </w:r>
            <w:r w:rsidRPr="00361B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vAlign w:val="center"/>
          </w:tcPr>
          <w:p w:rsidR="009054D6" w:rsidRPr="003712DE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12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1 059 503</w:t>
            </w:r>
          </w:p>
        </w:tc>
        <w:tc>
          <w:tcPr>
            <w:tcW w:w="2069" w:type="dxa"/>
            <w:vAlign w:val="center"/>
          </w:tcPr>
          <w:p w:rsidR="009054D6" w:rsidRPr="003712DE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12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900 578</w:t>
            </w:r>
          </w:p>
        </w:tc>
        <w:tc>
          <w:tcPr>
            <w:tcW w:w="1843" w:type="dxa"/>
            <w:vAlign w:val="center"/>
          </w:tcPr>
          <w:p w:rsidR="009054D6" w:rsidRPr="00C31004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10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563,1</w:t>
            </w:r>
          </w:p>
        </w:tc>
        <w:tc>
          <w:tcPr>
            <w:tcW w:w="1502" w:type="dxa"/>
            <w:vAlign w:val="center"/>
          </w:tcPr>
          <w:p w:rsidR="009054D6" w:rsidRPr="008058CE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8CE">
              <w:rPr>
                <w:rFonts w:ascii="Times New Roman" w:hAnsi="Times New Roman" w:cs="Times New Roman"/>
                <w:sz w:val="24"/>
                <w:szCs w:val="24"/>
              </w:rPr>
              <w:t>0,033</w:t>
            </w:r>
          </w:p>
        </w:tc>
      </w:tr>
    </w:tbl>
    <w:p w:rsidR="0014762E" w:rsidRDefault="0014762E" w:rsidP="00AD5D36">
      <w:pPr>
        <w:widowControl w:val="0"/>
        <w:autoSpaceDE w:val="0"/>
        <w:autoSpaceDN w:val="0"/>
        <w:adjustRightInd w:val="0"/>
        <w:ind w:left="284" w:hanging="284"/>
        <w:jc w:val="both"/>
      </w:pPr>
    </w:p>
    <w:p w:rsidR="0058666D" w:rsidRDefault="00D34C8E" w:rsidP="00DE0D07">
      <w:pPr>
        <w:widowControl w:val="0"/>
        <w:autoSpaceDE w:val="0"/>
        <w:autoSpaceDN w:val="0"/>
        <w:adjustRightInd w:val="0"/>
        <w:ind w:left="284" w:firstLine="424"/>
        <w:jc w:val="both"/>
        <w:rPr>
          <w:sz w:val="28"/>
        </w:rPr>
      </w:pPr>
      <w:r>
        <w:rPr>
          <w:sz w:val="28"/>
        </w:rPr>
        <w:t>2.</w:t>
      </w:r>
      <w:r w:rsidR="0058666D">
        <w:rPr>
          <w:sz w:val="28"/>
        </w:rPr>
        <w:t>Таблицу № 2 устанавливающую норматив ежемесячного денежного поощрения главе поселения читать в следующей редакции:</w:t>
      </w:r>
    </w:p>
    <w:tbl>
      <w:tblPr>
        <w:tblW w:w="992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9"/>
        <w:gridCol w:w="5954"/>
      </w:tblGrid>
      <w:tr w:rsidR="0058666D" w:rsidRPr="0058666D" w:rsidTr="009763E6">
        <w:tc>
          <w:tcPr>
            <w:tcW w:w="3969" w:type="dxa"/>
            <w:vMerge w:val="restart"/>
          </w:tcPr>
          <w:p w:rsidR="0058666D" w:rsidRPr="0058666D" w:rsidRDefault="0058666D" w:rsidP="009763E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 w:rsidRPr="0058666D">
              <w:rPr>
                <w:rFonts w:eastAsiaTheme="minorHAnsi"/>
                <w:szCs w:val="28"/>
                <w:lang w:eastAsia="en-US"/>
              </w:rPr>
              <w:t>Наименование должности</w:t>
            </w:r>
          </w:p>
        </w:tc>
        <w:tc>
          <w:tcPr>
            <w:tcW w:w="5954" w:type="dxa"/>
          </w:tcPr>
          <w:p w:rsidR="0058666D" w:rsidRPr="0058666D" w:rsidRDefault="0058666D" w:rsidP="009763E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 w:rsidRPr="0058666D">
              <w:rPr>
                <w:rFonts w:eastAsiaTheme="minorHAnsi"/>
                <w:szCs w:val="28"/>
                <w:lang w:eastAsia="en-US"/>
              </w:rPr>
              <w:t>Норматив ежемесячного денежного поощрения (ЕДП)</w:t>
            </w:r>
          </w:p>
        </w:tc>
      </w:tr>
      <w:tr w:rsidR="0058666D" w:rsidRPr="0058666D" w:rsidTr="009763E6">
        <w:tc>
          <w:tcPr>
            <w:tcW w:w="3969" w:type="dxa"/>
            <w:vMerge/>
          </w:tcPr>
          <w:p w:rsidR="0058666D" w:rsidRPr="0058666D" w:rsidRDefault="0058666D" w:rsidP="009763E6">
            <w:pPr>
              <w:rPr>
                <w:rFonts w:eastAsiaTheme="minorHAnsi"/>
                <w:szCs w:val="28"/>
                <w:lang w:eastAsia="en-US"/>
              </w:rPr>
            </w:pPr>
          </w:p>
        </w:tc>
        <w:tc>
          <w:tcPr>
            <w:tcW w:w="5954" w:type="dxa"/>
          </w:tcPr>
          <w:p w:rsidR="0058666D" w:rsidRPr="0058666D" w:rsidRDefault="0058666D" w:rsidP="009763E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 w:rsidRPr="0058666D">
              <w:rPr>
                <w:rFonts w:eastAsiaTheme="minorHAnsi"/>
                <w:szCs w:val="28"/>
                <w:lang w:eastAsia="en-US"/>
              </w:rPr>
              <w:t>с численностью населения (тыс. чел.)</w:t>
            </w:r>
          </w:p>
        </w:tc>
      </w:tr>
      <w:tr w:rsidR="0058666D" w:rsidRPr="0058666D" w:rsidTr="009763E6">
        <w:tc>
          <w:tcPr>
            <w:tcW w:w="3969" w:type="dxa"/>
            <w:vMerge/>
          </w:tcPr>
          <w:p w:rsidR="0058666D" w:rsidRPr="0058666D" w:rsidRDefault="0058666D" w:rsidP="009763E6">
            <w:pPr>
              <w:rPr>
                <w:rFonts w:eastAsiaTheme="minorHAnsi"/>
                <w:szCs w:val="28"/>
                <w:lang w:eastAsia="en-US"/>
              </w:rPr>
            </w:pPr>
          </w:p>
        </w:tc>
        <w:tc>
          <w:tcPr>
            <w:tcW w:w="5954" w:type="dxa"/>
          </w:tcPr>
          <w:p w:rsidR="0058666D" w:rsidRPr="0058666D" w:rsidRDefault="0058666D" w:rsidP="009763E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 w:rsidRPr="0058666D">
              <w:rPr>
                <w:rFonts w:eastAsiaTheme="minorHAnsi"/>
                <w:szCs w:val="28"/>
                <w:lang w:eastAsia="en-US"/>
              </w:rPr>
              <w:t>менее 5</w:t>
            </w:r>
          </w:p>
        </w:tc>
      </w:tr>
      <w:tr w:rsidR="0058666D" w:rsidRPr="0058666D" w:rsidTr="009763E6">
        <w:tc>
          <w:tcPr>
            <w:tcW w:w="3969" w:type="dxa"/>
          </w:tcPr>
          <w:p w:rsidR="0058666D" w:rsidRPr="0058666D" w:rsidRDefault="0058666D" w:rsidP="009763E6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58666D">
              <w:rPr>
                <w:rFonts w:eastAsiaTheme="minorHAnsi"/>
                <w:szCs w:val="28"/>
                <w:lang w:eastAsia="en-US"/>
              </w:rPr>
              <w:t>Глава поселения</w:t>
            </w:r>
          </w:p>
        </w:tc>
        <w:tc>
          <w:tcPr>
            <w:tcW w:w="5954" w:type="dxa"/>
          </w:tcPr>
          <w:p w:rsidR="0058666D" w:rsidRPr="0058666D" w:rsidRDefault="00D34C8E" w:rsidP="009763E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0,74</w:t>
            </w:r>
          </w:p>
        </w:tc>
      </w:tr>
    </w:tbl>
    <w:p w:rsidR="0058666D" w:rsidRDefault="0058666D" w:rsidP="00AD5D36">
      <w:pPr>
        <w:widowControl w:val="0"/>
        <w:autoSpaceDE w:val="0"/>
        <w:autoSpaceDN w:val="0"/>
        <w:adjustRightInd w:val="0"/>
        <w:ind w:left="284" w:hanging="284"/>
        <w:jc w:val="both"/>
        <w:rPr>
          <w:sz w:val="28"/>
        </w:rPr>
      </w:pPr>
    </w:p>
    <w:p w:rsidR="00D80310" w:rsidRDefault="00D34C8E" w:rsidP="00DE0D07">
      <w:pPr>
        <w:widowControl w:val="0"/>
        <w:autoSpaceDE w:val="0"/>
        <w:autoSpaceDN w:val="0"/>
        <w:adjustRightInd w:val="0"/>
        <w:ind w:left="284" w:firstLine="424"/>
        <w:jc w:val="both"/>
        <w:rPr>
          <w:sz w:val="28"/>
        </w:rPr>
      </w:pPr>
      <w:r>
        <w:rPr>
          <w:sz w:val="28"/>
        </w:rPr>
        <w:t xml:space="preserve">3.Таблицу № 4, устанавливающую </w:t>
      </w:r>
      <w:r w:rsidRPr="00F17032">
        <w:rPr>
          <w:rFonts w:eastAsiaTheme="minorHAnsi"/>
          <w:sz w:val="28"/>
          <w:szCs w:val="28"/>
          <w:lang w:eastAsia="en-US"/>
        </w:rPr>
        <w:t>норматив ежемесячной надбавки к должностному окладу за классный чин муниципальных служащих</w:t>
      </w:r>
      <w:r>
        <w:rPr>
          <w:rFonts w:eastAsiaTheme="minorHAnsi"/>
          <w:sz w:val="28"/>
          <w:szCs w:val="28"/>
          <w:lang w:eastAsia="en-US"/>
        </w:rPr>
        <w:t>,</w:t>
      </w:r>
      <w:r>
        <w:rPr>
          <w:sz w:val="28"/>
        </w:rPr>
        <w:t xml:space="preserve"> читать в следующей редакции:</w:t>
      </w:r>
    </w:p>
    <w:p w:rsidR="00D34C8E" w:rsidRDefault="00D34C8E" w:rsidP="00AD5D36">
      <w:pPr>
        <w:widowControl w:val="0"/>
        <w:autoSpaceDE w:val="0"/>
        <w:autoSpaceDN w:val="0"/>
        <w:adjustRightInd w:val="0"/>
        <w:ind w:left="284" w:hanging="284"/>
        <w:jc w:val="both"/>
        <w:rPr>
          <w:sz w:val="28"/>
        </w:rPr>
      </w:pPr>
    </w:p>
    <w:tbl>
      <w:tblPr>
        <w:tblW w:w="9072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28"/>
        <w:gridCol w:w="3544"/>
      </w:tblGrid>
      <w:tr w:rsidR="00D34C8E" w:rsidRPr="00ED48A3" w:rsidTr="00E2590B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8E" w:rsidRPr="00ED48A3" w:rsidRDefault="00D34C8E" w:rsidP="00E2590B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sz w:val="28"/>
                <w:lang w:eastAsia="en-US"/>
              </w:rPr>
            </w:pPr>
            <w:r w:rsidRPr="00ED48A3">
              <w:rPr>
                <w:sz w:val="28"/>
                <w:lang w:eastAsia="en-US"/>
              </w:rPr>
              <w:t>Наименование классного чина муниципальных служащих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8E" w:rsidRPr="00ED48A3" w:rsidRDefault="00D34C8E" w:rsidP="00E2590B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sz w:val="28"/>
                <w:lang w:eastAsia="en-US"/>
              </w:rPr>
            </w:pPr>
            <w:r w:rsidRPr="00ED48A3">
              <w:rPr>
                <w:sz w:val="28"/>
                <w:lang w:eastAsia="en-US"/>
              </w:rPr>
              <w:t>Норматив ежемесячной надбавки за классный чин муниципальных служащих (НКЧ) (рублей) &lt;1&gt;</w:t>
            </w:r>
          </w:p>
        </w:tc>
      </w:tr>
      <w:tr w:rsidR="00D34C8E" w:rsidRPr="00ED48A3" w:rsidTr="00E2590B">
        <w:trPr>
          <w:trHeight w:val="301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8E" w:rsidRPr="00ED48A3" w:rsidRDefault="00D34C8E" w:rsidP="00E2590B">
            <w:pPr>
              <w:widowControl w:val="0"/>
              <w:autoSpaceDE w:val="0"/>
              <w:autoSpaceDN w:val="0"/>
              <w:spacing w:line="247" w:lineRule="auto"/>
              <w:rPr>
                <w:sz w:val="28"/>
                <w:lang w:eastAsia="en-US"/>
              </w:rPr>
            </w:pPr>
            <w:r w:rsidRPr="00ED48A3">
              <w:rPr>
                <w:sz w:val="28"/>
                <w:lang w:eastAsia="en-US"/>
              </w:rPr>
              <w:t>Действительный муниципальный советник 1 класса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8E" w:rsidRPr="00ED48A3" w:rsidRDefault="00D34C8E" w:rsidP="00E2590B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1844</w:t>
            </w:r>
          </w:p>
        </w:tc>
      </w:tr>
      <w:tr w:rsidR="00D34C8E" w:rsidRPr="00ED48A3" w:rsidTr="00E2590B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8E" w:rsidRPr="00ED48A3" w:rsidRDefault="00D34C8E" w:rsidP="00E2590B">
            <w:pPr>
              <w:widowControl w:val="0"/>
              <w:autoSpaceDE w:val="0"/>
              <w:autoSpaceDN w:val="0"/>
              <w:spacing w:line="247" w:lineRule="auto"/>
              <w:rPr>
                <w:sz w:val="28"/>
                <w:lang w:eastAsia="en-US"/>
              </w:rPr>
            </w:pPr>
            <w:r w:rsidRPr="00ED48A3">
              <w:rPr>
                <w:sz w:val="28"/>
                <w:lang w:eastAsia="en-US"/>
              </w:rPr>
              <w:t>Действительный муниципальный советник 2 класса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8E" w:rsidRPr="00ED48A3" w:rsidRDefault="00D34C8E" w:rsidP="00E2590B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1753</w:t>
            </w:r>
          </w:p>
        </w:tc>
      </w:tr>
      <w:tr w:rsidR="00D34C8E" w:rsidRPr="00ED48A3" w:rsidTr="00E2590B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8E" w:rsidRPr="00ED48A3" w:rsidRDefault="00D34C8E" w:rsidP="00E2590B">
            <w:pPr>
              <w:widowControl w:val="0"/>
              <w:autoSpaceDE w:val="0"/>
              <w:autoSpaceDN w:val="0"/>
              <w:spacing w:line="247" w:lineRule="auto"/>
              <w:rPr>
                <w:sz w:val="28"/>
                <w:lang w:eastAsia="en-US"/>
              </w:rPr>
            </w:pPr>
            <w:r w:rsidRPr="00ED48A3">
              <w:rPr>
                <w:sz w:val="28"/>
                <w:lang w:eastAsia="en-US"/>
              </w:rPr>
              <w:t>Действительный муниципальный советник 3 класса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8E" w:rsidRPr="00ED48A3" w:rsidRDefault="00D34C8E" w:rsidP="00E2590B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1666</w:t>
            </w:r>
          </w:p>
        </w:tc>
      </w:tr>
      <w:tr w:rsidR="00D34C8E" w:rsidRPr="00ED48A3" w:rsidTr="00E2590B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8E" w:rsidRPr="00ED48A3" w:rsidRDefault="00D34C8E" w:rsidP="00E2590B">
            <w:pPr>
              <w:widowControl w:val="0"/>
              <w:autoSpaceDE w:val="0"/>
              <w:autoSpaceDN w:val="0"/>
              <w:spacing w:line="247" w:lineRule="auto"/>
              <w:rPr>
                <w:sz w:val="28"/>
                <w:lang w:eastAsia="en-US"/>
              </w:rPr>
            </w:pPr>
            <w:r w:rsidRPr="00ED48A3">
              <w:rPr>
                <w:sz w:val="28"/>
                <w:lang w:eastAsia="en-US"/>
              </w:rPr>
              <w:t>Муниципальный советник 1 класса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8E" w:rsidRPr="00ED48A3" w:rsidRDefault="00D34C8E" w:rsidP="00E2590B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1585</w:t>
            </w:r>
          </w:p>
        </w:tc>
      </w:tr>
      <w:tr w:rsidR="00D34C8E" w:rsidRPr="00ED48A3" w:rsidTr="00E2590B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8E" w:rsidRPr="00ED48A3" w:rsidRDefault="00D34C8E" w:rsidP="00E2590B">
            <w:pPr>
              <w:widowControl w:val="0"/>
              <w:autoSpaceDE w:val="0"/>
              <w:autoSpaceDN w:val="0"/>
              <w:spacing w:line="247" w:lineRule="auto"/>
              <w:rPr>
                <w:sz w:val="28"/>
                <w:lang w:eastAsia="en-US"/>
              </w:rPr>
            </w:pPr>
            <w:r w:rsidRPr="00ED48A3">
              <w:rPr>
                <w:sz w:val="28"/>
                <w:lang w:eastAsia="en-US"/>
              </w:rPr>
              <w:t>Муниципальный советник 2 класса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8E" w:rsidRPr="00ED48A3" w:rsidRDefault="00D34C8E" w:rsidP="00E2590B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1503</w:t>
            </w:r>
          </w:p>
        </w:tc>
      </w:tr>
      <w:tr w:rsidR="00D34C8E" w:rsidRPr="00ED48A3" w:rsidTr="00E2590B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8E" w:rsidRPr="00ED48A3" w:rsidRDefault="00D34C8E" w:rsidP="00E2590B">
            <w:pPr>
              <w:widowControl w:val="0"/>
              <w:autoSpaceDE w:val="0"/>
              <w:autoSpaceDN w:val="0"/>
              <w:spacing w:line="247" w:lineRule="auto"/>
              <w:rPr>
                <w:sz w:val="28"/>
                <w:lang w:eastAsia="en-US"/>
              </w:rPr>
            </w:pPr>
            <w:r w:rsidRPr="00ED48A3">
              <w:rPr>
                <w:sz w:val="28"/>
                <w:lang w:eastAsia="en-US"/>
              </w:rPr>
              <w:t>Муниципальный советник 3 класса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8E" w:rsidRPr="00ED48A3" w:rsidRDefault="00D34C8E" w:rsidP="00E2590B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1427</w:t>
            </w:r>
          </w:p>
        </w:tc>
      </w:tr>
      <w:tr w:rsidR="00D34C8E" w:rsidRPr="00ED48A3" w:rsidTr="00E2590B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8E" w:rsidRPr="00ED48A3" w:rsidRDefault="00D34C8E" w:rsidP="00E2590B">
            <w:pPr>
              <w:widowControl w:val="0"/>
              <w:autoSpaceDE w:val="0"/>
              <w:autoSpaceDN w:val="0"/>
              <w:spacing w:line="247" w:lineRule="auto"/>
              <w:rPr>
                <w:sz w:val="28"/>
                <w:lang w:eastAsia="en-US"/>
              </w:rPr>
            </w:pPr>
            <w:r w:rsidRPr="00ED48A3">
              <w:rPr>
                <w:sz w:val="28"/>
                <w:lang w:eastAsia="en-US"/>
              </w:rPr>
              <w:t>Советник муниципальной службы 1 класса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8E" w:rsidRPr="00ED48A3" w:rsidRDefault="00D34C8E" w:rsidP="00E2590B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1356</w:t>
            </w:r>
          </w:p>
        </w:tc>
      </w:tr>
      <w:tr w:rsidR="00D34C8E" w:rsidRPr="00ED48A3" w:rsidTr="00E2590B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8E" w:rsidRPr="00ED48A3" w:rsidRDefault="00D34C8E" w:rsidP="00E2590B">
            <w:pPr>
              <w:widowControl w:val="0"/>
              <w:autoSpaceDE w:val="0"/>
              <w:autoSpaceDN w:val="0"/>
              <w:spacing w:line="247" w:lineRule="auto"/>
              <w:rPr>
                <w:sz w:val="28"/>
                <w:lang w:eastAsia="en-US"/>
              </w:rPr>
            </w:pPr>
            <w:r w:rsidRPr="00ED48A3">
              <w:rPr>
                <w:sz w:val="28"/>
                <w:lang w:eastAsia="en-US"/>
              </w:rPr>
              <w:t>Советник муниципальной службы 2 класса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8E" w:rsidRPr="00ED48A3" w:rsidRDefault="00D34C8E" w:rsidP="00E2590B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1292</w:t>
            </w:r>
          </w:p>
        </w:tc>
      </w:tr>
      <w:tr w:rsidR="00D34C8E" w:rsidRPr="00ED48A3" w:rsidTr="00E2590B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8E" w:rsidRPr="00ED48A3" w:rsidRDefault="00D34C8E" w:rsidP="00E2590B">
            <w:pPr>
              <w:widowControl w:val="0"/>
              <w:autoSpaceDE w:val="0"/>
              <w:autoSpaceDN w:val="0"/>
              <w:spacing w:line="247" w:lineRule="auto"/>
              <w:rPr>
                <w:sz w:val="28"/>
                <w:lang w:eastAsia="en-US"/>
              </w:rPr>
            </w:pPr>
            <w:r w:rsidRPr="00ED48A3">
              <w:rPr>
                <w:sz w:val="28"/>
                <w:lang w:eastAsia="en-US"/>
              </w:rPr>
              <w:t>Советник муниципальной службы 3 класса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8E" w:rsidRPr="00ED48A3" w:rsidRDefault="00D34C8E" w:rsidP="00E2590B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1232</w:t>
            </w:r>
          </w:p>
        </w:tc>
      </w:tr>
      <w:tr w:rsidR="00D34C8E" w:rsidRPr="00ED48A3" w:rsidTr="00E2590B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8E" w:rsidRPr="00ED48A3" w:rsidRDefault="00D34C8E" w:rsidP="00E2590B">
            <w:pPr>
              <w:widowControl w:val="0"/>
              <w:autoSpaceDE w:val="0"/>
              <w:autoSpaceDN w:val="0"/>
              <w:spacing w:line="247" w:lineRule="auto"/>
              <w:rPr>
                <w:sz w:val="28"/>
                <w:lang w:eastAsia="en-US"/>
              </w:rPr>
            </w:pPr>
            <w:r w:rsidRPr="00ED48A3">
              <w:rPr>
                <w:sz w:val="28"/>
                <w:lang w:eastAsia="en-US"/>
              </w:rPr>
              <w:t>Референт муниципальной службы 1 класса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8E" w:rsidRPr="00ED48A3" w:rsidRDefault="00D34C8E" w:rsidP="00E2590B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1173</w:t>
            </w:r>
          </w:p>
        </w:tc>
      </w:tr>
      <w:tr w:rsidR="00D34C8E" w:rsidRPr="00ED48A3" w:rsidTr="00E2590B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8E" w:rsidRPr="00ED48A3" w:rsidRDefault="00D34C8E" w:rsidP="00E2590B">
            <w:pPr>
              <w:widowControl w:val="0"/>
              <w:autoSpaceDE w:val="0"/>
              <w:autoSpaceDN w:val="0"/>
              <w:spacing w:line="247" w:lineRule="auto"/>
              <w:rPr>
                <w:sz w:val="28"/>
                <w:lang w:eastAsia="en-US"/>
              </w:rPr>
            </w:pPr>
            <w:r w:rsidRPr="00ED48A3">
              <w:rPr>
                <w:sz w:val="28"/>
                <w:lang w:eastAsia="en-US"/>
              </w:rPr>
              <w:t>Референт муниципальной службы 2 класса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8E" w:rsidRPr="00ED48A3" w:rsidRDefault="00D34C8E" w:rsidP="00E2590B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1119</w:t>
            </w:r>
          </w:p>
        </w:tc>
      </w:tr>
      <w:tr w:rsidR="00D34C8E" w:rsidRPr="00ED48A3" w:rsidTr="00E2590B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8E" w:rsidRPr="00ED48A3" w:rsidRDefault="00D34C8E" w:rsidP="00E2590B">
            <w:pPr>
              <w:widowControl w:val="0"/>
              <w:autoSpaceDE w:val="0"/>
              <w:autoSpaceDN w:val="0"/>
              <w:spacing w:line="247" w:lineRule="auto"/>
              <w:rPr>
                <w:sz w:val="28"/>
                <w:lang w:eastAsia="en-US"/>
              </w:rPr>
            </w:pPr>
            <w:r w:rsidRPr="00ED48A3">
              <w:rPr>
                <w:sz w:val="28"/>
                <w:lang w:eastAsia="en-US"/>
              </w:rPr>
              <w:t>Референт муниципальной службы 3 класса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8E" w:rsidRPr="00ED48A3" w:rsidRDefault="00D34C8E" w:rsidP="00E2590B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1064</w:t>
            </w:r>
          </w:p>
        </w:tc>
      </w:tr>
      <w:tr w:rsidR="00D34C8E" w:rsidRPr="00ED48A3" w:rsidTr="00E2590B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8E" w:rsidRPr="00ED48A3" w:rsidRDefault="00D34C8E" w:rsidP="00E2590B">
            <w:pPr>
              <w:widowControl w:val="0"/>
              <w:autoSpaceDE w:val="0"/>
              <w:autoSpaceDN w:val="0"/>
              <w:spacing w:line="247" w:lineRule="auto"/>
              <w:rPr>
                <w:sz w:val="28"/>
                <w:lang w:eastAsia="en-US"/>
              </w:rPr>
            </w:pPr>
            <w:r w:rsidRPr="00ED48A3">
              <w:rPr>
                <w:sz w:val="28"/>
                <w:lang w:eastAsia="en-US"/>
              </w:rPr>
              <w:lastRenderedPageBreak/>
              <w:t>Секретарь муниципальной службы 1 класса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8E" w:rsidRPr="00ED48A3" w:rsidRDefault="00D34C8E" w:rsidP="00E2590B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1010</w:t>
            </w:r>
          </w:p>
        </w:tc>
      </w:tr>
      <w:tr w:rsidR="00D34C8E" w:rsidRPr="00ED48A3" w:rsidTr="00E2590B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8E" w:rsidRPr="00ED48A3" w:rsidRDefault="00D34C8E" w:rsidP="00E2590B">
            <w:pPr>
              <w:widowControl w:val="0"/>
              <w:autoSpaceDE w:val="0"/>
              <w:autoSpaceDN w:val="0"/>
              <w:spacing w:line="247" w:lineRule="auto"/>
              <w:rPr>
                <w:sz w:val="28"/>
                <w:lang w:eastAsia="en-US"/>
              </w:rPr>
            </w:pPr>
            <w:r w:rsidRPr="00ED48A3">
              <w:rPr>
                <w:sz w:val="28"/>
                <w:lang w:eastAsia="en-US"/>
              </w:rPr>
              <w:t>Секретарь муниципальной службы 2 класса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8E" w:rsidRPr="00ED48A3" w:rsidRDefault="00D34C8E" w:rsidP="00E2590B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956</w:t>
            </w:r>
          </w:p>
        </w:tc>
      </w:tr>
      <w:tr w:rsidR="00D34C8E" w:rsidRPr="00ED48A3" w:rsidTr="00E2590B">
        <w:trPr>
          <w:trHeight w:val="361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8E" w:rsidRPr="00ED48A3" w:rsidRDefault="00D34C8E" w:rsidP="00E2590B">
            <w:pPr>
              <w:widowControl w:val="0"/>
              <w:autoSpaceDE w:val="0"/>
              <w:autoSpaceDN w:val="0"/>
              <w:spacing w:line="247" w:lineRule="auto"/>
              <w:rPr>
                <w:sz w:val="28"/>
                <w:lang w:eastAsia="en-US"/>
              </w:rPr>
            </w:pPr>
            <w:r w:rsidRPr="00ED48A3">
              <w:rPr>
                <w:sz w:val="28"/>
                <w:lang w:eastAsia="en-US"/>
              </w:rPr>
              <w:t>Секретарь муниципальной службы 3 класса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8E" w:rsidRPr="00ED48A3" w:rsidRDefault="00D34C8E" w:rsidP="00E2590B">
            <w:pPr>
              <w:widowControl w:val="0"/>
              <w:autoSpaceDE w:val="0"/>
              <w:autoSpaceDN w:val="0"/>
              <w:spacing w:line="247" w:lineRule="auto"/>
              <w:jc w:val="center"/>
              <w:rPr>
                <w:sz w:val="28"/>
                <w:lang w:eastAsia="en-US"/>
              </w:rPr>
            </w:pPr>
            <w:r w:rsidRPr="00ED48A3">
              <w:rPr>
                <w:rFonts w:eastAsia="Calibri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C5C837" wp14:editId="019E9C02">
                      <wp:simplePos x="0" y="0"/>
                      <wp:positionH relativeFrom="column">
                        <wp:posOffset>2282190</wp:posOffset>
                      </wp:positionH>
                      <wp:positionV relativeFrom="paragraph">
                        <wp:posOffset>25400</wp:posOffset>
                      </wp:positionV>
                      <wp:extent cx="365760" cy="289560"/>
                      <wp:effectExtent l="0" t="0" r="0" b="0"/>
                      <wp:wrapNone/>
                      <wp:docPr id="6" name="Поле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5760" cy="2895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D34C8E" w:rsidRPr="00421D85" w:rsidRDefault="00D34C8E" w:rsidP="00D34C8E">
                                  <w:pPr>
                                    <w:ind w:left="-113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6" o:spid="_x0000_s1026" type="#_x0000_t202" style="position:absolute;left:0;text-align:left;margin-left:179.7pt;margin-top:2pt;width:28.8pt;height:22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" fillcolor="window" stroked="f" strokeweight=".5pt">
                      <v:textbox>
                        <w:txbxContent>
                          <w:p w:rsidR="00D34C8E" w:rsidRPr="00421D85" w:rsidRDefault="00D34C8E" w:rsidP="00D34C8E">
                            <w:pPr>
                              <w:ind w:left="-113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8"/>
                <w:lang w:eastAsia="en-US"/>
              </w:rPr>
              <w:t>785</w:t>
            </w:r>
          </w:p>
        </w:tc>
      </w:tr>
    </w:tbl>
    <w:p w:rsidR="00D34C8E" w:rsidRDefault="00D34C8E" w:rsidP="00D34C8E">
      <w:pPr>
        <w:widowControl w:val="0"/>
        <w:autoSpaceDE w:val="0"/>
        <w:autoSpaceDN w:val="0"/>
        <w:adjustRightInd w:val="0"/>
        <w:ind w:left="284"/>
        <w:jc w:val="both"/>
        <w:rPr>
          <w:sz w:val="28"/>
        </w:rPr>
      </w:pPr>
    </w:p>
    <w:p w:rsidR="00D34C8E" w:rsidRDefault="00D34C8E" w:rsidP="00DE0D07">
      <w:pPr>
        <w:widowControl w:val="0"/>
        <w:autoSpaceDE w:val="0"/>
        <w:autoSpaceDN w:val="0"/>
        <w:adjustRightInd w:val="0"/>
        <w:ind w:left="284" w:firstLine="424"/>
        <w:jc w:val="both"/>
        <w:rPr>
          <w:sz w:val="28"/>
        </w:rPr>
      </w:pPr>
      <w:r>
        <w:rPr>
          <w:sz w:val="28"/>
        </w:rPr>
        <w:t>4.В таблице № 5 значение базового должностного оклада (БДО) установить равным</w:t>
      </w:r>
      <w:r w:rsidR="00DE0D07">
        <w:rPr>
          <w:sz w:val="28"/>
        </w:rPr>
        <w:t xml:space="preserve"> 2608 рублей</w:t>
      </w:r>
    </w:p>
    <w:p w:rsidR="00D34C8E" w:rsidRPr="0058666D" w:rsidRDefault="00D34C8E" w:rsidP="00AD5D36">
      <w:pPr>
        <w:widowControl w:val="0"/>
        <w:autoSpaceDE w:val="0"/>
        <w:autoSpaceDN w:val="0"/>
        <w:adjustRightInd w:val="0"/>
        <w:ind w:left="284" w:hanging="284"/>
        <w:jc w:val="both"/>
        <w:rPr>
          <w:sz w:val="28"/>
        </w:rPr>
      </w:pPr>
    </w:p>
    <w:sectPr w:rsidR="00D34C8E" w:rsidRPr="0058666D" w:rsidSect="00AD5D3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091F"/>
    <w:multiLevelType w:val="hybridMultilevel"/>
    <w:tmpl w:val="3E10708A"/>
    <w:lvl w:ilvl="0" w:tplc="ED3222C4">
      <w:start w:val="3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59F01133"/>
    <w:multiLevelType w:val="hybridMultilevel"/>
    <w:tmpl w:val="29BEE24E"/>
    <w:lvl w:ilvl="0" w:tplc="808289E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768C20DE"/>
    <w:multiLevelType w:val="hybridMultilevel"/>
    <w:tmpl w:val="7384F6AC"/>
    <w:lvl w:ilvl="0" w:tplc="9EEAE5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90D"/>
    <w:rsid w:val="00082A5B"/>
    <w:rsid w:val="00083A1D"/>
    <w:rsid w:val="0012170B"/>
    <w:rsid w:val="001312FD"/>
    <w:rsid w:val="0014762E"/>
    <w:rsid w:val="001D6871"/>
    <w:rsid w:val="0021490D"/>
    <w:rsid w:val="002D6B00"/>
    <w:rsid w:val="00302C0A"/>
    <w:rsid w:val="00352922"/>
    <w:rsid w:val="003C7ECE"/>
    <w:rsid w:val="00557FEB"/>
    <w:rsid w:val="0058666D"/>
    <w:rsid w:val="00604A53"/>
    <w:rsid w:val="006106A4"/>
    <w:rsid w:val="006D514A"/>
    <w:rsid w:val="007278F8"/>
    <w:rsid w:val="0078051F"/>
    <w:rsid w:val="007C7382"/>
    <w:rsid w:val="007D53EE"/>
    <w:rsid w:val="008031C2"/>
    <w:rsid w:val="008169A4"/>
    <w:rsid w:val="009054D6"/>
    <w:rsid w:val="00936970"/>
    <w:rsid w:val="00A474FE"/>
    <w:rsid w:val="00AA4F31"/>
    <w:rsid w:val="00AD5D36"/>
    <w:rsid w:val="00BC678B"/>
    <w:rsid w:val="00C30259"/>
    <w:rsid w:val="00CC4ECC"/>
    <w:rsid w:val="00D34C8E"/>
    <w:rsid w:val="00D80310"/>
    <w:rsid w:val="00DA39C5"/>
    <w:rsid w:val="00DE0D07"/>
    <w:rsid w:val="00E44E27"/>
    <w:rsid w:val="00EA1A32"/>
    <w:rsid w:val="00F35B0B"/>
    <w:rsid w:val="00FC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3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2A5B"/>
    <w:pPr>
      <w:ind w:left="720"/>
      <w:contextualSpacing/>
    </w:pPr>
  </w:style>
  <w:style w:type="paragraph" w:customStyle="1" w:styleId="ConsPlusNormal">
    <w:name w:val="ConsPlusNormal"/>
    <w:rsid w:val="009054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D514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514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3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2A5B"/>
    <w:pPr>
      <w:ind w:left="720"/>
      <w:contextualSpacing/>
    </w:pPr>
  </w:style>
  <w:style w:type="paragraph" w:customStyle="1" w:styleId="ConsPlusNormal">
    <w:name w:val="ConsPlusNormal"/>
    <w:rsid w:val="009054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D514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514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5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4</Pages>
  <Words>817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PHU</cp:lastModifiedBy>
  <cp:revision>15</cp:revision>
  <cp:lastPrinted>2019-10-29T06:05:00Z</cp:lastPrinted>
  <dcterms:created xsi:type="dcterms:W3CDTF">2016-03-25T03:33:00Z</dcterms:created>
  <dcterms:modified xsi:type="dcterms:W3CDTF">2019-10-29T06:08:00Z</dcterms:modified>
</cp:coreProperties>
</file>